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E9" w:rsidRDefault="00ED45E6" w:rsidP="00ED45E6">
      <w:pPr>
        <w:pStyle w:val="En-tte"/>
        <w:tabs>
          <w:tab w:val="left" w:pos="5103"/>
          <w:tab w:val="left" w:pos="5670"/>
          <w:tab w:val="left" w:pos="6237"/>
        </w:tabs>
        <w:ind w:left="4956"/>
        <w:rPr>
          <w:rFonts w:ascii="Arial" w:hAnsi="Arial"/>
        </w:rPr>
      </w:pPr>
      <w:r>
        <w:rPr>
          <w:rFonts w:ascii="Arial" w:hAnsi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-300355</wp:posOffset>
                </wp:positionV>
                <wp:extent cx="5715000" cy="10382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5E6" w:rsidRDefault="008823CA" w:rsidP="008823CA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noProof/>
                                <w:sz w:val="32"/>
                                <w:szCs w:val="32"/>
                                <w:lang w:val="fr-CH" w:eastAsia="fr-CH"/>
                              </w:rPr>
                              <w:drawing>
                                <wp:inline distT="0" distB="0" distL="0" distR="0">
                                  <wp:extent cx="561975" cy="696520"/>
                                  <wp:effectExtent l="0" t="0" r="0" b="889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Gingin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736" cy="699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23CA" w:rsidRPr="001072EB" w:rsidRDefault="008823CA" w:rsidP="008823CA">
                            <w:pPr>
                              <w:jc w:val="center"/>
                              <w:rPr>
                                <w:rFonts w:ascii="Century Gothic" w:hAnsi="Century Gothic"/>
                                <w:caps/>
                              </w:rPr>
                            </w:pPr>
                            <w:r w:rsidRPr="001072EB">
                              <w:rPr>
                                <w:rFonts w:ascii="Century Gothic" w:hAnsi="Century Gothic"/>
                                <w:caps/>
                              </w:rPr>
                              <w:t>Commune de gingins</w:t>
                            </w:r>
                          </w:p>
                          <w:p w:rsidR="008823CA" w:rsidRPr="00ED45E6" w:rsidRDefault="008823CA" w:rsidP="008823CA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.3pt;margin-top:-23.65pt;width:450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" fillcolor="white [3201]" stroked="f" strokeweight=".5pt">
                <v:textbox>
                  <w:txbxContent>
                    <w:p w:rsidR="00ED45E6" w:rsidRDefault="008823CA" w:rsidP="008823CA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caps/>
                          <w:noProof/>
                          <w:sz w:val="32"/>
                          <w:szCs w:val="32"/>
                          <w:lang w:val="fr-CH" w:eastAsia="fr-CH"/>
                        </w:rPr>
                        <w:drawing>
                          <wp:inline distT="0" distB="0" distL="0" distR="0">
                            <wp:extent cx="561975" cy="696520"/>
                            <wp:effectExtent l="0" t="0" r="0" b="889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Gingin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736" cy="699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23CA" w:rsidRPr="001072EB" w:rsidRDefault="008823CA" w:rsidP="008823CA">
                      <w:pPr>
                        <w:jc w:val="center"/>
                        <w:rPr>
                          <w:rFonts w:ascii="Century Gothic" w:hAnsi="Century Gothic"/>
                          <w:caps/>
                        </w:rPr>
                      </w:pPr>
                      <w:r w:rsidRPr="001072EB">
                        <w:rPr>
                          <w:rFonts w:ascii="Century Gothic" w:hAnsi="Century Gothic"/>
                          <w:caps/>
                        </w:rPr>
                        <w:t>Commune de gingins</w:t>
                      </w:r>
                    </w:p>
                    <w:p w:rsidR="008823CA" w:rsidRPr="00ED45E6" w:rsidRDefault="008823CA" w:rsidP="008823CA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BE9">
        <w:rPr>
          <w:rFonts w:ascii="Arial" w:hAnsi="Arial"/>
        </w:rPr>
        <w:t xml:space="preserve">                      </w:t>
      </w:r>
    </w:p>
    <w:p w:rsidR="00ED45E6" w:rsidRDefault="00ED45E6" w:rsidP="00ED45E6">
      <w:pPr>
        <w:pStyle w:val="En-tte"/>
        <w:tabs>
          <w:tab w:val="left" w:pos="5103"/>
          <w:tab w:val="left" w:pos="5670"/>
          <w:tab w:val="left" w:pos="6237"/>
        </w:tabs>
        <w:ind w:left="4956"/>
        <w:rPr>
          <w:rFonts w:ascii="Arial" w:hAnsi="Arial"/>
        </w:rPr>
      </w:pPr>
    </w:p>
    <w:p w:rsidR="00ED45E6" w:rsidRPr="00897953" w:rsidRDefault="00ED45E6" w:rsidP="00ED45E6">
      <w:pPr>
        <w:pStyle w:val="En-tte"/>
        <w:tabs>
          <w:tab w:val="left" w:pos="5103"/>
          <w:tab w:val="left" w:pos="5670"/>
          <w:tab w:val="left" w:pos="6237"/>
        </w:tabs>
        <w:ind w:left="4956"/>
        <w:rPr>
          <w:rFonts w:ascii="Arial" w:hAnsi="Arial" w:cs="Arial"/>
          <w:sz w:val="18"/>
          <w:szCs w:val="24"/>
        </w:rPr>
      </w:pPr>
    </w:p>
    <w:p w:rsidR="00403BE9" w:rsidRPr="00403BE9" w:rsidRDefault="00403BE9" w:rsidP="00403BE9"/>
    <w:p w:rsidR="008823CA" w:rsidRDefault="008823CA" w:rsidP="005A6B68">
      <w:pPr>
        <w:pStyle w:val="Titre2"/>
        <w:jc w:val="center"/>
        <w:rPr>
          <w:bCs w:val="0"/>
          <w:sz w:val="32"/>
          <w:szCs w:val="32"/>
        </w:rPr>
      </w:pPr>
    </w:p>
    <w:p w:rsidR="00C07632" w:rsidRPr="001072EB" w:rsidRDefault="00C07632" w:rsidP="005A6B68">
      <w:pPr>
        <w:pStyle w:val="Titre2"/>
        <w:jc w:val="center"/>
        <w:rPr>
          <w:bCs w:val="0"/>
          <w:sz w:val="22"/>
          <w:szCs w:val="22"/>
        </w:rPr>
      </w:pPr>
      <w:r w:rsidRPr="001072EB">
        <w:rPr>
          <w:bCs w:val="0"/>
          <w:sz w:val="22"/>
          <w:szCs w:val="22"/>
        </w:rPr>
        <w:t>DEMANDE DE PERMIS DE CONSTRUIRE</w:t>
      </w:r>
    </w:p>
    <w:p w:rsidR="00C07632" w:rsidRDefault="00C07632" w:rsidP="00403BE9">
      <w:pPr>
        <w:jc w:val="center"/>
        <w:rPr>
          <w:rFonts w:ascii="Century Gothic" w:hAnsi="Century Gothic" w:cs="Arial"/>
          <w:sz w:val="20"/>
          <w:szCs w:val="20"/>
        </w:rPr>
      </w:pPr>
      <w:r w:rsidRPr="008823CA">
        <w:rPr>
          <w:rFonts w:ascii="Century Gothic" w:hAnsi="Century Gothic" w:cs="Arial"/>
          <w:sz w:val="20"/>
          <w:szCs w:val="20"/>
        </w:rPr>
        <w:t>Objets pouvant être dispensés d’enquête publique (art. 72d R</w:t>
      </w:r>
      <w:r w:rsidR="00684F00" w:rsidRPr="008823CA">
        <w:rPr>
          <w:rFonts w:ascii="Century Gothic" w:hAnsi="Century Gothic" w:cs="Arial"/>
          <w:sz w:val="20"/>
          <w:szCs w:val="20"/>
        </w:rPr>
        <w:t>L</w:t>
      </w:r>
      <w:r w:rsidRPr="008823CA">
        <w:rPr>
          <w:rFonts w:ascii="Century Gothic" w:hAnsi="Century Gothic" w:cs="Arial"/>
          <w:sz w:val="20"/>
          <w:szCs w:val="20"/>
        </w:rPr>
        <w:t>ATC)</w:t>
      </w:r>
    </w:p>
    <w:p w:rsidR="0093675C" w:rsidRPr="008823CA" w:rsidRDefault="0093675C" w:rsidP="00403BE9">
      <w:pPr>
        <w:jc w:val="center"/>
        <w:rPr>
          <w:rFonts w:ascii="Century Gothic" w:hAnsi="Century Gothic" w:cs="Arial"/>
          <w:sz w:val="20"/>
          <w:szCs w:val="20"/>
        </w:rPr>
      </w:pPr>
    </w:p>
    <w:p w:rsidR="002D7760" w:rsidRPr="001072EB" w:rsidRDefault="002D7760" w:rsidP="009F321B">
      <w:pPr>
        <w:jc w:val="center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pos="4320"/>
        </w:tabs>
        <w:ind w:left="36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Données géographiques</w:t>
      </w:r>
    </w:p>
    <w:p w:rsidR="00C07632" w:rsidRPr="001072EB" w:rsidRDefault="00C07632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Commune : </w:t>
      </w:r>
      <w:r w:rsidR="008823CA" w:rsidRPr="001072EB">
        <w:rPr>
          <w:rFonts w:ascii="Century Gothic" w:hAnsi="Century Gothic" w:cs="Arial"/>
          <w:b/>
          <w:sz w:val="18"/>
          <w:szCs w:val="18"/>
        </w:rPr>
        <w:t>Gingins</w:t>
      </w:r>
      <w:r w:rsidRPr="001072EB">
        <w:rPr>
          <w:rFonts w:ascii="Century Gothic" w:hAnsi="Century Gothic" w:cs="Arial"/>
          <w:sz w:val="18"/>
          <w:szCs w:val="18"/>
        </w:rPr>
        <w:tab/>
        <w:t xml:space="preserve">District : </w:t>
      </w:r>
      <w:r w:rsidRPr="001072EB">
        <w:rPr>
          <w:rFonts w:ascii="Century Gothic" w:hAnsi="Century Gothic" w:cs="Arial"/>
          <w:b/>
          <w:sz w:val="18"/>
          <w:szCs w:val="18"/>
        </w:rPr>
        <w:t>Nyon</w:t>
      </w:r>
    </w:p>
    <w:p w:rsidR="00C07632" w:rsidRPr="001072EB" w:rsidRDefault="00C07632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Lieu-dit et/ou adresse :</w:t>
      </w:r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id w:val="-1306847055"/>
          <w:placeholder>
            <w:docPart w:val="D55D203F638448819D0E6AA599510A24"/>
          </w:placeholder>
          <w:showingPlcHdr/>
        </w:sdtPr>
        <w:sdtEndPr/>
        <w:sdtContent>
          <w:bookmarkStart w:id="0" w:name="_GoBack"/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  <w:bookmarkEnd w:id="0"/>
        </w:sdtContent>
      </w:sdt>
    </w:p>
    <w:p w:rsidR="008823CA" w:rsidRPr="001072EB" w:rsidRDefault="00C07632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N° parcelle(s) :</w:t>
      </w:r>
      <w:r w:rsidR="00D10EE1" w:rsidRPr="001072EB">
        <w:rPr>
          <w:rFonts w:ascii="Century Gothic" w:hAnsi="Century Gothic" w:cs="Arial"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id w:val="550437129"/>
          <w:placeholder>
            <w:docPart w:val="908C4DFA0D3D48029710E752B096FFA0"/>
          </w:placeholder>
          <w:showingPlcHdr/>
        </w:sdtPr>
        <w:sdtEndPr/>
        <w:sdtContent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C07632" w:rsidRPr="001072EB" w:rsidRDefault="00D10EE1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Année de construction</w:t>
      </w:r>
      <w:r w:rsidR="008823CA" w:rsidRPr="001072EB">
        <w:rPr>
          <w:rFonts w:ascii="Century Gothic" w:hAnsi="Century Gothic" w:cs="Arial"/>
          <w:sz w:val="18"/>
          <w:szCs w:val="18"/>
        </w:rPr>
        <w:t> :</w:t>
      </w:r>
      <w:r w:rsidR="008823CA" w:rsidRPr="001072EB">
        <w:rPr>
          <w:rFonts w:ascii="Century Gothic" w:hAnsi="Century Gothic" w:cs="Arial"/>
          <w:b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b/>
            <w:sz w:val="18"/>
            <w:szCs w:val="18"/>
          </w:rPr>
          <w:id w:val="-582061014"/>
          <w:placeholder>
            <w:docPart w:val="1403AC5C751C4759B6A56B73D771F1C6"/>
          </w:placeholder>
          <w:showingPlcHdr/>
        </w:sdtPr>
        <w:sdtEndPr/>
        <w:sdtContent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C07632" w:rsidRPr="001072EB" w:rsidRDefault="00AB27CA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N° ECA</w:t>
      </w:r>
      <w:r w:rsidR="00630734" w:rsidRPr="001072EB">
        <w:rPr>
          <w:rFonts w:ascii="Century Gothic" w:hAnsi="Century Gothic" w:cs="Arial"/>
          <w:sz w:val="18"/>
          <w:szCs w:val="18"/>
        </w:rPr>
        <w:t> :</w:t>
      </w:r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id w:val="-771555600"/>
          <w:placeholder>
            <w:docPart w:val="68A170B34A544EE6975B48BFE905DFFA"/>
          </w:placeholder>
          <w:showingPlcHdr/>
        </w:sdtPr>
        <w:sdtEndPr/>
        <w:sdtContent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C07632" w:rsidRPr="001072EB" w:rsidRDefault="00C07632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Note au recensement architectural :</w:t>
      </w:r>
      <w:r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173568660"/>
          <w:placeholder>
            <w:docPart w:val="CB0725DD34B140B0B755245D91CB0057"/>
          </w:placeholder>
          <w:showingPlcHdr/>
        </w:sdtPr>
        <w:sdtEndPr/>
        <w:sdtContent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pos="4680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Acteur(s)</w:t>
      </w:r>
      <w:r w:rsidR="00DC2460" w:rsidRPr="001072EB">
        <w:rPr>
          <w:rFonts w:ascii="Century Gothic" w:hAnsi="Century Gothic" w:cs="Arial"/>
          <w:b/>
          <w:sz w:val="18"/>
          <w:szCs w:val="18"/>
        </w:rPr>
        <w:tab/>
        <w:t xml:space="preserve">   </w:t>
      </w:r>
      <w:sdt>
        <w:sdtPr>
          <w:rPr>
            <w:rFonts w:ascii="Century Gothic" w:hAnsi="Century Gothic" w:cs="Arial"/>
            <w:b/>
            <w:sz w:val="18"/>
            <w:szCs w:val="18"/>
          </w:rPr>
          <w:id w:val="161355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DC2460" w:rsidRPr="001072EB">
        <w:rPr>
          <w:rFonts w:ascii="Century Gothic" w:hAnsi="Century Gothic" w:cs="Arial"/>
          <w:sz w:val="18"/>
          <w:szCs w:val="18"/>
        </w:rPr>
        <w:t>PPE ou copropriété</w:t>
      </w:r>
    </w:p>
    <w:p w:rsidR="00C07632" w:rsidRPr="001072EB" w:rsidRDefault="001072EB" w:rsidP="00C07632">
      <w:pPr>
        <w:tabs>
          <w:tab w:val="left" w:pos="2160"/>
          <w:tab w:val="left" w:pos="4860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11865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Propriétaire</w:t>
      </w:r>
      <w:r w:rsidR="00F7268A" w:rsidRPr="001072EB">
        <w:rPr>
          <w:rFonts w:ascii="Century Gothic" w:hAnsi="Century Gothic" w:cs="Arial"/>
          <w:sz w:val="18"/>
          <w:szCs w:val="18"/>
        </w:rPr>
        <w:t>(s)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14018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Promettant acquéreur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3209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Bénéficiaire droit distinct et permanent (DDP)</w:t>
      </w:r>
    </w:p>
    <w:p w:rsidR="00C07632" w:rsidRPr="001072EB" w:rsidRDefault="00C07632" w:rsidP="00C07632">
      <w:pPr>
        <w:tabs>
          <w:tab w:val="left" w:pos="1980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Nom, prénom, raison sociale : </w:t>
      </w:r>
      <w:sdt>
        <w:sdtPr>
          <w:rPr>
            <w:rFonts w:ascii="Century Gothic" w:hAnsi="Century Gothic" w:cs="Arial"/>
            <w:sz w:val="18"/>
            <w:szCs w:val="18"/>
          </w:rPr>
          <w:id w:val="1860632669"/>
          <w:placeholder>
            <w:docPart w:val="D364509E3C584F4BBF91D09BF67F6D64"/>
          </w:placeholder>
          <w:showingPlcHdr/>
        </w:sdtPr>
        <w:sdtEndPr/>
        <w:sdtContent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C07632" w:rsidRPr="001072EB" w:rsidRDefault="0077510E" w:rsidP="0077510E">
      <w:pPr>
        <w:tabs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Rue, NPA Localité : </w:t>
      </w:r>
      <w:sdt>
        <w:sdtPr>
          <w:rPr>
            <w:rFonts w:ascii="Century Gothic" w:hAnsi="Century Gothic" w:cs="Arial"/>
            <w:sz w:val="18"/>
            <w:szCs w:val="18"/>
          </w:rPr>
          <w:id w:val="1016355912"/>
          <w:placeholder>
            <w:docPart w:val="D36B96F2C37943C2BF08F8BCB218FE81"/>
          </w:placeholder>
          <w:showingPlcHdr/>
        </w:sdtPr>
        <w:sdtEndPr/>
        <w:sdtContent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C07632" w:rsidRPr="001072EB" w:rsidRDefault="0093675C" w:rsidP="0077510E">
      <w:pPr>
        <w:tabs>
          <w:tab w:val="right" w:leader="underscore" w:pos="2835"/>
          <w:tab w:val="left" w:pos="2977"/>
          <w:tab w:val="right" w:leader="underscore" w:pos="6237"/>
          <w:tab w:val="left" w:pos="6379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Tél</w:t>
      </w:r>
      <w:r w:rsidR="00C07632" w:rsidRPr="001072EB">
        <w:rPr>
          <w:rFonts w:ascii="Century Gothic" w:hAnsi="Century Gothic" w:cs="Arial"/>
          <w:sz w:val="18"/>
          <w:szCs w:val="18"/>
        </w:rPr>
        <w:t xml:space="preserve"> : </w:t>
      </w:r>
      <w:sdt>
        <w:sdtPr>
          <w:rPr>
            <w:rFonts w:ascii="Century Gothic" w:hAnsi="Century Gothic" w:cs="Arial"/>
            <w:sz w:val="18"/>
            <w:szCs w:val="18"/>
          </w:rPr>
          <w:id w:val="-1725358083"/>
          <w:placeholder>
            <w:docPart w:val="541C8E7588714F7C82163EDDB387DCF7"/>
          </w:placeholder>
          <w:showingPlcHdr/>
        </w:sdtPr>
        <w:sdtEndPr/>
        <w:sdtContent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r w:rsidR="0077510E" w:rsidRPr="001072EB">
        <w:rPr>
          <w:rFonts w:ascii="Century Gothic" w:hAnsi="Century Gothic" w:cs="Arial"/>
          <w:sz w:val="18"/>
          <w:szCs w:val="18"/>
        </w:rPr>
        <w:t>Courriel</w:t>
      </w:r>
      <w:r w:rsidR="00C07632" w:rsidRPr="001072EB">
        <w:rPr>
          <w:rFonts w:ascii="Century Gothic" w:hAnsi="Century Gothic" w:cs="Arial"/>
          <w:sz w:val="18"/>
          <w:szCs w:val="18"/>
        </w:rPr>
        <w:t xml:space="preserve"> : </w:t>
      </w:r>
      <w:sdt>
        <w:sdtPr>
          <w:rPr>
            <w:rFonts w:ascii="Century Gothic" w:hAnsi="Century Gothic" w:cs="Arial"/>
            <w:sz w:val="18"/>
            <w:szCs w:val="18"/>
          </w:rPr>
          <w:id w:val="1983184142"/>
          <w:placeholder>
            <w:docPart w:val="B9D3844EBF3942AF98399F86183C2889"/>
          </w:placeholder>
          <w:showingPlcHdr/>
        </w:sdtPr>
        <w:sdtEndPr/>
        <w:sdtContent>
          <w:r w:rsidR="008823CA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C07632" w:rsidRPr="001072EB" w:rsidRDefault="001072EB" w:rsidP="00C07632">
      <w:pPr>
        <w:tabs>
          <w:tab w:val="left" w:pos="2160"/>
          <w:tab w:val="left" w:pos="4860"/>
        </w:tabs>
        <w:spacing w:before="240"/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178453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Propriétaire</w:t>
      </w:r>
      <w:r w:rsidR="00F7268A" w:rsidRPr="001072EB">
        <w:rPr>
          <w:rFonts w:ascii="Century Gothic" w:hAnsi="Century Gothic" w:cs="Arial"/>
          <w:sz w:val="18"/>
          <w:szCs w:val="18"/>
        </w:rPr>
        <w:t>(s)</w:t>
      </w:r>
      <w:r w:rsidR="0093675C" w:rsidRPr="001072EB">
        <w:rPr>
          <w:rFonts w:ascii="Century Gothic" w:hAnsi="Century Gothic" w:cs="Arial"/>
          <w:sz w:val="18"/>
          <w:szCs w:val="18"/>
        </w:rPr>
        <w:t xml:space="preserve">     </w:t>
      </w:r>
      <w:sdt>
        <w:sdtPr>
          <w:rPr>
            <w:rFonts w:ascii="Century Gothic" w:hAnsi="Century Gothic" w:cs="Arial"/>
            <w:sz w:val="18"/>
            <w:szCs w:val="18"/>
          </w:rPr>
          <w:id w:val="-6526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Promettant acquéreur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41443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50" w:rsidRPr="001072E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Bénéficiaire droit distinct et permanent (DDP)</w:t>
      </w:r>
    </w:p>
    <w:p w:rsidR="00C07632" w:rsidRPr="001072EB" w:rsidRDefault="00C07632" w:rsidP="00C07632">
      <w:pPr>
        <w:tabs>
          <w:tab w:val="left" w:pos="1980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Nom, prénom, raison sociale : </w:t>
      </w:r>
      <w:sdt>
        <w:sdtPr>
          <w:rPr>
            <w:rFonts w:ascii="Century Gothic" w:hAnsi="Century Gothic" w:cs="Arial"/>
            <w:sz w:val="18"/>
            <w:szCs w:val="18"/>
          </w:rPr>
          <w:id w:val="1925905600"/>
          <w:placeholder>
            <w:docPart w:val="32218FFD7A8D4D8FA0F663E342E3D0D0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77510E" w:rsidRPr="001072EB" w:rsidRDefault="0077510E" w:rsidP="0077510E">
      <w:pPr>
        <w:tabs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Rue, NPA Localité : </w:t>
      </w:r>
      <w:sdt>
        <w:sdtPr>
          <w:rPr>
            <w:rFonts w:ascii="Century Gothic" w:hAnsi="Century Gothic" w:cs="Arial"/>
            <w:sz w:val="18"/>
            <w:szCs w:val="18"/>
          </w:rPr>
          <w:id w:val="-1129770552"/>
          <w:placeholder>
            <w:docPart w:val="1F0E7A9955264268A7E5E3A34978F93E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77510E" w:rsidRPr="001072EB" w:rsidRDefault="0077510E" w:rsidP="0077510E">
      <w:pPr>
        <w:tabs>
          <w:tab w:val="right" w:leader="underscore" w:pos="2835"/>
          <w:tab w:val="left" w:pos="2977"/>
          <w:tab w:val="right" w:leader="underscore" w:pos="6237"/>
          <w:tab w:val="left" w:pos="6379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Tél. : </w:t>
      </w:r>
      <w:sdt>
        <w:sdtPr>
          <w:rPr>
            <w:rFonts w:ascii="Century Gothic" w:hAnsi="Century Gothic" w:cs="Arial"/>
            <w:sz w:val="18"/>
            <w:szCs w:val="18"/>
          </w:rPr>
          <w:id w:val="2043551871"/>
          <w:placeholder>
            <w:docPart w:val="1B790D5F088C43038753B480348CFC24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  <w:r w:rsidRPr="001072EB">
        <w:rPr>
          <w:rFonts w:ascii="Century Gothic" w:hAnsi="Century Gothic" w:cs="Arial"/>
          <w:sz w:val="18"/>
          <w:szCs w:val="18"/>
        </w:rPr>
        <w:tab/>
        <w:t xml:space="preserve">Courriel : </w:t>
      </w:r>
      <w:sdt>
        <w:sdtPr>
          <w:rPr>
            <w:rFonts w:ascii="Century Gothic" w:hAnsi="Century Gothic" w:cs="Arial"/>
            <w:sz w:val="18"/>
            <w:szCs w:val="18"/>
          </w:rPr>
          <w:id w:val="144626437"/>
          <w:placeholder>
            <w:docPart w:val="470D0913A8574EA59BE80F21B603067B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  <w:vertAlign w:val="superscript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pos="1980"/>
          <w:tab w:val="left" w:pos="4680"/>
        </w:tabs>
        <w:ind w:left="36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Auteur des plans</w:t>
      </w:r>
    </w:p>
    <w:p w:rsidR="00C07632" w:rsidRPr="001072EB" w:rsidRDefault="001072EB" w:rsidP="00C07632">
      <w:pPr>
        <w:tabs>
          <w:tab w:val="left" w:pos="2160"/>
          <w:tab w:val="left" w:pos="4860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-81664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Architecte</w:t>
      </w:r>
      <w:r w:rsidR="0093675C" w:rsidRPr="001072EB">
        <w:rPr>
          <w:rFonts w:ascii="Century Gothic" w:hAnsi="Century Gothic" w:cs="Arial"/>
          <w:sz w:val="18"/>
          <w:szCs w:val="18"/>
        </w:rPr>
        <w:t xml:space="preserve">          </w:t>
      </w:r>
      <w:sdt>
        <w:sdtPr>
          <w:rPr>
            <w:rFonts w:ascii="Century Gothic" w:hAnsi="Century Gothic" w:cs="Arial"/>
            <w:sz w:val="18"/>
            <w:szCs w:val="18"/>
          </w:rPr>
          <w:id w:val="-61683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Ingénieur</w:t>
      </w:r>
      <w:r w:rsidR="0093675C" w:rsidRPr="001072EB">
        <w:rPr>
          <w:rFonts w:ascii="Century Gothic" w:hAnsi="Century Gothic" w:cs="Arial"/>
          <w:sz w:val="18"/>
          <w:szCs w:val="18"/>
        </w:rPr>
        <w:t xml:space="preserve">         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165710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Propriétaire</w:t>
      </w:r>
      <w:r w:rsidR="00C94E73" w:rsidRPr="001072EB">
        <w:rPr>
          <w:rFonts w:ascii="Century Gothic" w:hAnsi="Century Gothic" w:cs="Arial"/>
          <w:sz w:val="18"/>
          <w:szCs w:val="18"/>
        </w:rPr>
        <w:tab/>
      </w:r>
      <w:r w:rsidR="00C94E73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32031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94E73" w:rsidRPr="001072EB">
        <w:rPr>
          <w:rFonts w:ascii="Century Gothic" w:hAnsi="Century Gothic" w:cs="Arial"/>
          <w:sz w:val="18"/>
          <w:szCs w:val="18"/>
        </w:rPr>
        <w:t>Autre</w:t>
      </w:r>
    </w:p>
    <w:p w:rsidR="00C07632" w:rsidRPr="001072EB" w:rsidRDefault="00C07632" w:rsidP="00C07632">
      <w:pPr>
        <w:tabs>
          <w:tab w:val="left" w:pos="1980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Nom, prénom, raison sociale : </w:t>
      </w:r>
      <w:sdt>
        <w:sdtPr>
          <w:rPr>
            <w:rFonts w:ascii="Century Gothic" w:hAnsi="Century Gothic" w:cs="Arial"/>
            <w:sz w:val="18"/>
            <w:szCs w:val="18"/>
          </w:rPr>
          <w:id w:val="-957105757"/>
          <w:placeholder>
            <w:docPart w:val="6A7939942E26460EB120AA2551644A1E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77510E" w:rsidRPr="001072EB" w:rsidRDefault="0077510E" w:rsidP="0077510E">
      <w:pPr>
        <w:tabs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Rue, NPA Localité : </w:t>
      </w:r>
      <w:sdt>
        <w:sdtPr>
          <w:rPr>
            <w:rFonts w:ascii="Century Gothic" w:hAnsi="Century Gothic" w:cs="Arial"/>
            <w:sz w:val="18"/>
            <w:szCs w:val="18"/>
          </w:rPr>
          <w:id w:val="183641752"/>
          <w:placeholder>
            <w:docPart w:val="7CB843FA8BEA4CCAA0336F5021A2E1E1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77510E" w:rsidRPr="001072EB" w:rsidRDefault="0077510E" w:rsidP="0077510E">
      <w:pPr>
        <w:tabs>
          <w:tab w:val="right" w:leader="underscore" w:pos="2835"/>
          <w:tab w:val="left" w:pos="2977"/>
          <w:tab w:val="right" w:leader="underscore" w:pos="6237"/>
          <w:tab w:val="left" w:pos="6379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lastRenderedPageBreak/>
        <w:t xml:space="preserve">Tél. : </w:t>
      </w:r>
      <w:sdt>
        <w:sdtPr>
          <w:rPr>
            <w:rFonts w:ascii="Century Gothic" w:hAnsi="Century Gothic" w:cs="Arial"/>
            <w:sz w:val="18"/>
            <w:szCs w:val="18"/>
          </w:rPr>
          <w:id w:val="-642814397"/>
          <w:placeholder>
            <w:docPart w:val="7887C09961EC4FFFA3205BBC2145FB4D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  <w:r w:rsidR="0093675C" w:rsidRPr="001072EB">
        <w:rPr>
          <w:rFonts w:ascii="Century Gothic" w:hAnsi="Century Gothic" w:cs="Arial"/>
          <w:sz w:val="18"/>
          <w:szCs w:val="18"/>
        </w:rPr>
        <w:t xml:space="preserve"> </w:t>
      </w:r>
      <w:r w:rsidRPr="001072EB">
        <w:rPr>
          <w:rFonts w:ascii="Century Gothic" w:hAnsi="Century Gothic" w:cs="Arial"/>
          <w:sz w:val="18"/>
          <w:szCs w:val="18"/>
        </w:rPr>
        <w:tab/>
        <w:t xml:space="preserve">Courriel : </w:t>
      </w:r>
      <w:sdt>
        <w:sdtPr>
          <w:rPr>
            <w:rFonts w:ascii="Century Gothic" w:hAnsi="Century Gothic" w:cs="Arial"/>
            <w:sz w:val="18"/>
            <w:szCs w:val="18"/>
          </w:rPr>
          <w:id w:val="1312300767"/>
          <w:placeholder>
            <w:docPart w:val="B66B63BD35814BADA2AB2CC21EA2B721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C07632" w:rsidRPr="001072EB" w:rsidRDefault="00C07632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Nature principale des travaux</w:t>
      </w:r>
      <w:r w:rsidRPr="001072EB">
        <w:rPr>
          <w:rFonts w:ascii="Century Gothic" w:hAnsi="Century Gothic" w:cs="Arial"/>
          <w:sz w:val="18"/>
          <w:szCs w:val="18"/>
        </w:rPr>
        <w:t xml:space="preserve"> (Une seule croix possible)</w:t>
      </w:r>
    </w:p>
    <w:p w:rsidR="002D7760" w:rsidRPr="001072EB" w:rsidRDefault="002D7760" w:rsidP="002D7760">
      <w:pPr>
        <w:ind w:left="360"/>
        <w:jc w:val="both"/>
        <w:rPr>
          <w:rFonts w:ascii="Century Gothic" w:hAnsi="Century Gothic" w:cs="Arial"/>
          <w:b/>
          <w:sz w:val="18"/>
          <w:szCs w:val="18"/>
        </w:rPr>
      </w:pPr>
    </w:p>
    <w:p w:rsidR="0093675C" w:rsidRPr="001072EB" w:rsidRDefault="001072EB" w:rsidP="00C07632">
      <w:pPr>
        <w:tabs>
          <w:tab w:val="left" w:pos="3240"/>
          <w:tab w:val="left" w:pos="5760"/>
        </w:tabs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-138239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Adjonction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29683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Agrandissement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33082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Modification destination des locaux</w:t>
      </w:r>
    </w:p>
    <w:p w:rsidR="00C07632" w:rsidRPr="001072EB" w:rsidRDefault="001072EB" w:rsidP="00C07632">
      <w:pPr>
        <w:tabs>
          <w:tab w:val="left" w:pos="3240"/>
          <w:tab w:val="left" w:pos="5760"/>
        </w:tabs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76680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Construction nouvelle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96539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Transformation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13317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Rénovation totale</w:t>
      </w:r>
    </w:p>
    <w:p w:rsidR="00C07632" w:rsidRPr="001072EB" w:rsidRDefault="001072EB" w:rsidP="00C07632">
      <w:pPr>
        <w:tabs>
          <w:tab w:val="left" w:pos="3240"/>
          <w:tab w:val="left" w:pos="5760"/>
        </w:tabs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42593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Démolition partielle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210045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3675C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Démolition totale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72151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3675C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Reconstruction après incendie</w:t>
      </w: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93675C">
      <w:pPr>
        <w:numPr>
          <w:ilvl w:val="0"/>
          <w:numId w:val="4"/>
        </w:numPr>
        <w:tabs>
          <w:tab w:val="clear" w:pos="720"/>
          <w:tab w:val="num" w:pos="360"/>
          <w:tab w:val="left" w:pos="3240"/>
          <w:tab w:val="right" w:leader="underscore" w:pos="9638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Description de l’ouvrage</w:t>
      </w:r>
      <w:r w:rsidRPr="001072EB">
        <w:rPr>
          <w:rFonts w:ascii="Century Gothic" w:hAnsi="Century Gothic" w:cs="Arial"/>
          <w:sz w:val="18"/>
          <w:szCs w:val="18"/>
        </w:rPr>
        <w:t> :</w:t>
      </w:r>
      <w:r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1989662785"/>
          <w:placeholder>
            <w:docPart w:val="52B9221553AA4780B7EC2F156AABE7A3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C07632" w:rsidRPr="001072EB" w:rsidRDefault="00C07632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pos="3240"/>
          <w:tab w:val="right" w:leader="underscore" w:pos="9638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Demande de dérogation</w:t>
      </w:r>
      <w:r w:rsidRPr="001072EB">
        <w:rPr>
          <w:rFonts w:ascii="Century Gothic" w:hAnsi="Century Gothic" w:cs="Arial"/>
          <w:sz w:val="18"/>
          <w:szCs w:val="18"/>
        </w:rPr>
        <w:t xml:space="preserve"> (à quel article et avec mention du motif et de la base légale d’octroi) : </w:t>
      </w:r>
    </w:p>
    <w:sdt>
      <w:sdtPr>
        <w:rPr>
          <w:rFonts w:ascii="Century Gothic" w:hAnsi="Century Gothic" w:cs="Arial"/>
          <w:b/>
          <w:sz w:val="18"/>
          <w:szCs w:val="18"/>
        </w:rPr>
        <w:id w:val="-1095856474"/>
        <w:placeholder>
          <w:docPart w:val="82C6A6623E4E43CD80BC728133613D5E"/>
        </w:placeholder>
        <w:showingPlcHdr/>
      </w:sdtPr>
      <w:sdtEndPr/>
      <w:sdtContent>
        <w:p w:rsidR="00C07632" w:rsidRPr="001072EB" w:rsidRDefault="0093675C" w:rsidP="00C07632">
          <w:pPr>
            <w:tabs>
              <w:tab w:val="right" w:leader="underscore" w:pos="9638"/>
            </w:tabs>
            <w:spacing w:before="120"/>
            <w:ind w:left="360"/>
            <w:jc w:val="both"/>
            <w:rPr>
              <w:rFonts w:ascii="Century Gothic" w:hAnsi="Century Gothic" w:cs="Arial"/>
              <w:b/>
              <w:sz w:val="18"/>
              <w:szCs w:val="18"/>
            </w:rPr>
          </w:pPr>
          <w:r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p>
      </w:sdtContent>
    </w:sdt>
    <w:p w:rsidR="00C07632" w:rsidRPr="001072EB" w:rsidRDefault="00C07632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Default="00C07632" w:rsidP="00F7268A">
      <w:pPr>
        <w:numPr>
          <w:ilvl w:val="0"/>
          <w:numId w:val="4"/>
        </w:numPr>
        <w:tabs>
          <w:tab w:val="clear" w:pos="720"/>
          <w:tab w:val="num" w:pos="360"/>
          <w:tab w:val="left" w:pos="2835"/>
          <w:tab w:val="right" w:leader="underscore" w:pos="5670"/>
          <w:tab w:val="left" w:pos="5812"/>
          <w:tab w:val="right" w:leader="underscore" w:pos="9638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Estimation des travaux</w:t>
      </w:r>
      <w:r w:rsidR="00F7268A" w:rsidRPr="001072EB">
        <w:rPr>
          <w:rFonts w:ascii="Century Gothic" w:hAnsi="Century Gothic" w:cs="Arial"/>
          <w:b/>
          <w:sz w:val="18"/>
          <w:szCs w:val="18"/>
        </w:rPr>
        <w:t xml:space="preserve"> : </w:t>
      </w:r>
      <w:r w:rsidRPr="001072EB">
        <w:rPr>
          <w:rFonts w:ascii="Century Gothic" w:hAnsi="Century Gothic" w:cs="Arial"/>
          <w:b/>
          <w:sz w:val="18"/>
          <w:szCs w:val="18"/>
        </w:rPr>
        <w:t xml:space="preserve">CHF </w:t>
      </w:r>
      <w:sdt>
        <w:sdtPr>
          <w:rPr>
            <w:rFonts w:ascii="Century Gothic" w:hAnsi="Century Gothic" w:cs="Arial"/>
            <w:b/>
            <w:sz w:val="18"/>
            <w:szCs w:val="18"/>
          </w:rPr>
          <w:id w:val="-949076197"/>
          <w:placeholder>
            <w:docPart w:val="6ED28BBF52904C25981B27E6E6685982"/>
          </w:placeholder>
          <w:showingPlcHdr/>
        </w:sdtPr>
        <w:sdtEndPr/>
        <w:sdtContent>
          <w:r w:rsidR="0093675C" w:rsidRPr="001072EB">
            <w:rPr>
              <w:rStyle w:val="Textedelespacerserv"/>
              <w:rFonts w:ascii="Century Gothic" w:hAnsi="Century Gothic"/>
              <w:sz w:val="18"/>
              <w:szCs w:val="18"/>
            </w:rPr>
            <w:t>Cliquez ou appuyez ici pour entrer du texte.</w:t>
          </w:r>
        </w:sdtContent>
      </w:sdt>
    </w:p>
    <w:p w:rsidR="001072EB" w:rsidRPr="001072EB" w:rsidRDefault="001072EB" w:rsidP="001072EB">
      <w:pPr>
        <w:tabs>
          <w:tab w:val="left" w:pos="2835"/>
          <w:tab w:val="right" w:leader="underscore" w:pos="5670"/>
          <w:tab w:val="left" w:pos="5812"/>
          <w:tab w:val="right" w:leader="underscore" w:pos="9638"/>
        </w:tabs>
        <w:ind w:left="357"/>
        <w:jc w:val="both"/>
        <w:rPr>
          <w:rFonts w:ascii="Century Gothic" w:hAnsi="Century Gothic" w:cs="Arial"/>
          <w:b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leader="underscore" w:pos="5580"/>
          <w:tab w:val="right" w:leader="underscore" w:pos="9638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Signatures</w:t>
      </w:r>
    </w:p>
    <w:p w:rsidR="00C07632" w:rsidRPr="001072EB" w:rsidRDefault="00C07632" w:rsidP="00C07632">
      <w:pPr>
        <w:tabs>
          <w:tab w:val="left" w:leader="underscore" w:pos="5220"/>
          <w:tab w:val="right" w:leader="underscore" w:pos="9638"/>
        </w:tabs>
        <w:ind w:left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Propriétaire(s) : </w:t>
      </w:r>
      <w:r w:rsidRPr="001072EB">
        <w:rPr>
          <w:rFonts w:ascii="Century Gothic" w:hAnsi="Century Gothic" w:cs="Arial"/>
          <w:sz w:val="18"/>
          <w:szCs w:val="18"/>
        </w:rPr>
        <w:tab/>
        <w:t xml:space="preserve"> Auteur des plans : </w:t>
      </w:r>
      <w:r w:rsidRPr="001072EB">
        <w:rPr>
          <w:rFonts w:ascii="Century Gothic" w:hAnsi="Century Gothic" w:cs="Arial"/>
          <w:sz w:val="18"/>
          <w:szCs w:val="18"/>
        </w:rPr>
        <w:tab/>
      </w:r>
    </w:p>
    <w:p w:rsidR="00C07632" w:rsidRPr="001072EB" w:rsidRDefault="00C07632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2D7760" w:rsidRPr="001072EB" w:rsidRDefault="002D776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562D91" w:rsidRPr="001072EB" w:rsidRDefault="00C01391" w:rsidP="00DF5002">
      <w:pPr>
        <w:tabs>
          <w:tab w:val="left" w:leader="underscore" w:pos="6480"/>
          <w:tab w:val="right" w:leader="underscore" w:pos="9639"/>
        </w:tabs>
        <w:jc w:val="both"/>
        <w:rPr>
          <w:rFonts w:ascii="Century Gothic" w:hAnsi="Century Gothic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 xml:space="preserve">Consultation </w:t>
      </w:r>
      <w:r w:rsidR="00C07632" w:rsidRPr="001072EB">
        <w:rPr>
          <w:rFonts w:ascii="Century Gothic" w:hAnsi="Century Gothic" w:cs="Arial"/>
          <w:b/>
          <w:sz w:val="18"/>
          <w:szCs w:val="18"/>
        </w:rPr>
        <w:t xml:space="preserve">ouverte au public du </w:t>
      </w:r>
      <w:r w:rsidR="00C07632" w:rsidRPr="001072EB">
        <w:rPr>
          <w:rFonts w:ascii="Century Gothic" w:hAnsi="Century Gothic" w:cs="Arial"/>
          <w:b/>
          <w:sz w:val="18"/>
          <w:szCs w:val="18"/>
        </w:rPr>
        <w:tab/>
        <w:t xml:space="preserve"> au </w:t>
      </w:r>
      <w:r w:rsidR="00DF5002" w:rsidRPr="001072EB">
        <w:rPr>
          <w:rFonts w:ascii="Century Gothic" w:hAnsi="Century Gothic" w:cs="Arial"/>
          <w:b/>
          <w:sz w:val="18"/>
          <w:szCs w:val="18"/>
        </w:rPr>
        <w:t>______</w:t>
      </w:r>
      <w:r w:rsidR="002D7760" w:rsidRPr="001072EB">
        <w:rPr>
          <w:rFonts w:ascii="Century Gothic" w:hAnsi="Century Gothic"/>
          <w:b/>
          <w:sz w:val="18"/>
          <w:szCs w:val="18"/>
        </w:rPr>
        <w:t>_____________________</w:t>
      </w:r>
    </w:p>
    <w:p w:rsidR="00403BE9" w:rsidRPr="001072EB" w:rsidRDefault="00403BE9" w:rsidP="00ED45E6">
      <w:pPr>
        <w:pStyle w:val="En-tte"/>
        <w:tabs>
          <w:tab w:val="left" w:pos="5103"/>
          <w:tab w:val="left" w:pos="5670"/>
          <w:tab w:val="left" w:pos="6237"/>
        </w:tabs>
        <w:ind w:left="4956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/>
          <w:sz w:val="18"/>
          <w:szCs w:val="18"/>
        </w:rPr>
        <w:t xml:space="preserve">                      </w:t>
      </w:r>
    </w:p>
    <w:p w:rsidR="00ED45E6" w:rsidRPr="001072EB" w:rsidRDefault="00ED45E6" w:rsidP="00562D91">
      <w:pPr>
        <w:pStyle w:val="Titre2"/>
        <w:jc w:val="center"/>
        <w:rPr>
          <w:bCs w:val="0"/>
          <w:sz w:val="18"/>
          <w:szCs w:val="18"/>
        </w:rPr>
      </w:pPr>
    </w:p>
    <w:p w:rsidR="0093675C" w:rsidRPr="001072EB" w:rsidRDefault="0093675C" w:rsidP="0093675C">
      <w:pPr>
        <w:rPr>
          <w:rFonts w:ascii="Century Gothic" w:hAnsi="Century Gothic"/>
          <w:sz w:val="18"/>
          <w:szCs w:val="18"/>
        </w:rPr>
      </w:pPr>
    </w:p>
    <w:p w:rsidR="0093675C" w:rsidRDefault="0093675C" w:rsidP="0093675C"/>
    <w:p w:rsidR="0093675C" w:rsidRDefault="0093675C" w:rsidP="0093675C"/>
    <w:p w:rsidR="0093675C" w:rsidRPr="0093675C" w:rsidRDefault="0093675C" w:rsidP="0093675C"/>
    <w:p w:rsidR="00562D91" w:rsidRPr="008823CA" w:rsidRDefault="00562D91" w:rsidP="00562D91">
      <w:pPr>
        <w:pStyle w:val="Titre2"/>
        <w:jc w:val="center"/>
        <w:rPr>
          <w:bCs w:val="0"/>
          <w:sz w:val="32"/>
          <w:szCs w:val="32"/>
        </w:rPr>
      </w:pPr>
      <w:r w:rsidRPr="008823CA">
        <w:rPr>
          <w:bCs w:val="0"/>
          <w:sz w:val="32"/>
          <w:szCs w:val="32"/>
        </w:rPr>
        <w:t>Memento</w:t>
      </w:r>
    </w:p>
    <w:p w:rsidR="00562D91" w:rsidRPr="008823CA" w:rsidRDefault="00562D91" w:rsidP="00562D91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sz w:val="20"/>
          <w:szCs w:val="20"/>
          <w:lang w:eastAsia="fr-CH"/>
        </w:rPr>
      </w:pPr>
    </w:p>
    <w:p w:rsidR="00562D91" w:rsidRPr="008823CA" w:rsidRDefault="00562D91" w:rsidP="00562D91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sz w:val="20"/>
          <w:szCs w:val="20"/>
          <w:lang w:eastAsia="fr-CH"/>
        </w:rPr>
      </w:pPr>
    </w:p>
    <w:p w:rsidR="00562D91" w:rsidRPr="008823CA" w:rsidRDefault="00562D91" w:rsidP="00562D91">
      <w:pPr>
        <w:autoSpaceDE w:val="0"/>
        <w:autoSpaceDN w:val="0"/>
        <w:adjustRightInd w:val="0"/>
        <w:spacing w:after="120"/>
        <w:rPr>
          <w:rFonts w:ascii="Century Gothic" w:hAnsi="Century Gothic" w:cs="Arial"/>
          <w:b/>
          <w:bCs/>
          <w:sz w:val="20"/>
          <w:szCs w:val="20"/>
          <w:lang w:eastAsia="fr-CH"/>
        </w:rPr>
      </w:pPr>
      <w:r w:rsidRPr="008823CA">
        <w:rPr>
          <w:rFonts w:ascii="Century Gothic" w:hAnsi="Century Gothic" w:cs="Arial"/>
          <w:b/>
          <w:bCs/>
          <w:sz w:val="20"/>
          <w:szCs w:val="20"/>
          <w:lang w:eastAsia="fr-CH"/>
        </w:rPr>
        <w:lastRenderedPageBreak/>
        <w:t>Pour les travaux de peu d’importance dispensés d’enquête publique (art. 72d RLATC)</w:t>
      </w:r>
    </w:p>
    <w:p w:rsidR="00562D91" w:rsidRPr="008823CA" w:rsidRDefault="00562D91" w:rsidP="00562D91">
      <w:pPr>
        <w:pStyle w:val="Paragraphedeliste"/>
        <w:autoSpaceDE w:val="0"/>
        <w:autoSpaceDN w:val="0"/>
        <w:adjustRightInd w:val="0"/>
        <w:rPr>
          <w:rFonts w:ascii="Century Gothic" w:hAnsi="Century Gothic" w:cs="Helvetica"/>
          <w:sz w:val="12"/>
          <w:szCs w:val="22"/>
          <w:lang w:eastAsia="fr-CH"/>
        </w:rPr>
      </w:pPr>
    </w:p>
    <w:p w:rsidR="00562D91" w:rsidRPr="008823CA" w:rsidRDefault="00562D91" w:rsidP="00562D91">
      <w:pPr>
        <w:autoSpaceDE w:val="0"/>
        <w:autoSpaceDN w:val="0"/>
        <w:adjustRightInd w:val="0"/>
        <w:spacing w:after="120"/>
        <w:rPr>
          <w:rFonts w:ascii="Century Gothic" w:hAnsi="Century Gothic" w:cs="Arial"/>
          <w:sz w:val="20"/>
          <w:szCs w:val="20"/>
          <w:u w:val="single"/>
          <w:lang w:eastAsia="fr-CH"/>
        </w:rPr>
      </w:pPr>
      <w:r w:rsidRPr="008823CA">
        <w:rPr>
          <w:rFonts w:ascii="Century Gothic" w:hAnsi="Century Gothic" w:cs="Arial"/>
          <w:sz w:val="20"/>
          <w:szCs w:val="20"/>
          <w:u w:val="single"/>
          <w:lang w:eastAsia="fr-CH"/>
        </w:rPr>
        <w:t xml:space="preserve">Pièces à produire en </w:t>
      </w:r>
      <w:r w:rsidR="00C01391" w:rsidRPr="008823CA">
        <w:rPr>
          <w:rFonts w:ascii="Century Gothic" w:hAnsi="Century Gothic" w:cs="Arial"/>
          <w:sz w:val="20"/>
          <w:szCs w:val="20"/>
          <w:u w:val="single"/>
          <w:lang w:eastAsia="fr-CH"/>
        </w:rPr>
        <w:t xml:space="preserve">minimum </w:t>
      </w:r>
      <w:r w:rsidRPr="008823CA">
        <w:rPr>
          <w:rFonts w:ascii="Century Gothic" w:hAnsi="Century Gothic" w:cs="Arial"/>
          <w:b/>
          <w:sz w:val="20"/>
          <w:szCs w:val="20"/>
          <w:u w:val="single"/>
          <w:lang w:eastAsia="fr-CH"/>
        </w:rPr>
        <w:t xml:space="preserve">3 exemplaires </w:t>
      </w:r>
      <w:r w:rsidRPr="008823CA">
        <w:rPr>
          <w:rFonts w:ascii="Century Gothic" w:hAnsi="Century Gothic" w:cs="Arial"/>
          <w:sz w:val="20"/>
          <w:szCs w:val="20"/>
          <w:u w:val="single"/>
          <w:lang w:eastAsia="fr-CH"/>
        </w:rPr>
        <w:t>:</w:t>
      </w:r>
    </w:p>
    <w:p w:rsidR="00562D91" w:rsidRPr="008823CA" w:rsidRDefault="00562D91" w:rsidP="00562D9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/>
        <w:ind w:left="1077" w:hanging="357"/>
        <w:contextualSpacing w:val="0"/>
        <w:rPr>
          <w:rFonts w:ascii="Century Gothic" w:hAnsi="Century Gothic" w:cs="Arial"/>
          <w:sz w:val="20"/>
          <w:szCs w:val="20"/>
          <w:lang w:eastAsia="fr-CH"/>
        </w:rPr>
      </w:pPr>
      <w:r w:rsidRPr="008823CA">
        <w:rPr>
          <w:rFonts w:ascii="Century Gothic" w:hAnsi="Century Gothic" w:cs="Arial"/>
          <w:sz w:val="20"/>
          <w:szCs w:val="20"/>
          <w:lang w:eastAsia="fr-CH"/>
        </w:rPr>
        <w:t>Formulaire daté et signé ;</w:t>
      </w:r>
    </w:p>
    <w:p w:rsidR="00562D91" w:rsidRPr="008823CA" w:rsidRDefault="00562D91" w:rsidP="00562D9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/>
        <w:ind w:left="1077" w:hanging="357"/>
        <w:contextualSpacing w:val="0"/>
        <w:rPr>
          <w:rFonts w:ascii="Century Gothic" w:hAnsi="Century Gothic" w:cs="Arial"/>
          <w:sz w:val="20"/>
          <w:szCs w:val="20"/>
          <w:lang w:eastAsia="fr-CH"/>
        </w:rPr>
      </w:pPr>
      <w:r w:rsidRPr="008823CA">
        <w:rPr>
          <w:rFonts w:ascii="Century Gothic" w:hAnsi="Century Gothic" w:cs="Arial"/>
          <w:sz w:val="20"/>
          <w:szCs w:val="20"/>
          <w:lang w:eastAsia="fr-CH"/>
        </w:rPr>
        <w:t>Plan de situation à l'échelle 1:500 ou 1:1000, selon l'art. 69 RLATC ;</w:t>
      </w:r>
    </w:p>
    <w:p w:rsidR="00562D91" w:rsidRPr="008823CA" w:rsidRDefault="00562D91" w:rsidP="00562D91">
      <w:pPr>
        <w:pStyle w:val="Paragraphedeliste"/>
        <w:numPr>
          <w:ilvl w:val="0"/>
          <w:numId w:val="6"/>
        </w:numPr>
        <w:tabs>
          <w:tab w:val="left" w:leader="underscore" w:pos="6480"/>
          <w:tab w:val="right" w:leader="underscore" w:pos="9639"/>
        </w:tabs>
        <w:autoSpaceDE w:val="0"/>
        <w:autoSpaceDN w:val="0"/>
        <w:adjustRightInd w:val="0"/>
        <w:spacing w:after="60"/>
        <w:ind w:left="1077" w:hanging="357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8823CA">
        <w:rPr>
          <w:rFonts w:ascii="Century Gothic" w:hAnsi="Century Gothic" w:cs="Arial"/>
          <w:sz w:val="20"/>
          <w:szCs w:val="20"/>
          <w:lang w:eastAsia="fr-CH"/>
        </w:rPr>
        <w:t>Plan des travaux prévus ;</w:t>
      </w:r>
    </w:p>
    <w:p w:rsidR="00A22FA9" w:rsidRPr="008823CA" w:rsidRDefault="00562D91" w:rsidP="00562D91">
      <w:pPr>
        <w:pStyle w:val="Paragraphedeliste"/>
        <w:numPr>
          <w:ilvl w:val="0"/>
          <w:numId w:val="6"/>
        </w:numPr>
        <w:tabs>
          <w:tab w:val="left" w:leader="underscore" w:pos="6480"/>
          <w:tab w:val="right" w:leader="underscore" w:pos="9639"/>
        </w:tabs>
        <w:autoSpaceDE w:val="0"/>
        <w:autoSpaceDN w:val="0"/>
        <w:adjustRightInd w:val="0"/>
        <w:spacing w:after="60"/>
        <w:ind w:left="1077" w:hanging="357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8823CA">
        <w:rPr>
          <w:rFonts w:ascii="Century Gothic" w:hAnsi="Century Gothic" w:cs="Arial"/>
          <w:sz w:val="20"/>
          <w:szCs w:val="20"/>
          <w:lang w:eastAsia="fr-CH"/>
        </w:rPr>
        <w:t>Coupes nécessaires à la compréhension du projet, avec profils du terrain naturel et aménagé.</w:t>
      </w:r>
    </w:p>
    <w:p w:rsidR="00562D91" w:rsidRPr="008823CA" w:rsidRDefault="00562D91" w:rsidP="00562D91">
      <w:pPr>
        <w:pStyle w:val="Paragraphedeliste"/>
        <w:tabs>
          <w:tab w:val="left" w:leader="underscore" w:pos="6480"/>
          <w:tab w:val="right" w:leader="underscore" w:pos="9639"/>
        </w:tabs>
        <w:autoSpaceDE w:val="0"/>
        <w:autoSpaceDN w:val="0"/>
        <w:adjustRightInd w:val="0"/>
        <w:ind w:left="1080"/>
        <w:jc w:val="both"/>
        <w:rPr>
          <w:rFonts w:ascii="Century Gothic" w:hAnsi="Century Gothic" w:cs="Arial"/>
          <w:b/>
          <w:sz w:val="20"/>
          <w:szCs w:val="20"/>
        </w:rPr>
      </w:pPr>
    </w:p>
    <w:p w:rsidR="00562D91" w:rsidRPr="008823CA" w:rsidRDefault="00562D91" w:rsidP="00562D91">
      <w:pPr>
        <w:tabs>
          <w:tab w:val="left" w:leader="underscore" w:pos="6480"/>
          <w:tab w:val="right" w:leader="underscore" w:pos="9639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0"/>
          <w:szCs w:val="20"/>
        </w:rPr>
      </w:pPr>
      <w:r w:rsidRPr="008823CA">
        <w:rPr>
          <w:rFonts w:ascii="Century Gothic" w:hAnsi="Century Gothic" w:cs="Arial"/>
          <w:b/>
          <w:sz w:val="20"/>
          <w:szCs w:val="20"/>
        </w:rPr>
        <w:t>L’intégralité des documents doivent être signés par l’auteur des plans et par le(s) propriétaire(s). En cas de copropriété</w:t>
      </w:r>
      <w:r w:rsidR="00DC2460" w:rsidRPr="008823CA">
        <w:rPr>
          <w:rFonts w:ascii="Century Gothic" w:hAnsi="Century Gothic" w:cs="Arial"/>
          <w:b/>
          <w:sz w:val="20"/>
          <w:szCs w:val="20"/>
        </w:rPr>
        <w:t xml:space="preserve"> ou de PPE</w:t>
      </w:r>
      <w:r w:rsidRPr="008823CA">
        <w:rPr>
          <w:rFonts w:ascii="Century Gothic" w:hAnsi="Century Gothic" w:cs="Arial"/>
          <w:b/>
          <w:sz w:val="20"/>
          <w:szCs w:val="20"/>
        </w:rPr>
        <w:t xml:space="preserve">, la signature de l’administrateur ou de chaque copropriétaire est requise. </w:t>
      </w:r>
    </w:p>
    <w:p w:rsidR="00C07632" w:rsidRPr="008823CA" w:rsidRDefault="00C07632" w:rsidP="00DF5002">
      <w:pPr>
        <w:tabs>
          <w:tab w:val="left" w:leader="underscore" w:pos="6480"/>
          <w:tab w:val="right" w:leader="underscore" w:pos="9639"/>
        </w:tabs>
        <w:jc w:val="both"/>
        <w:rPr>
          <w:rFonts w:ascii="Century Gothic" w:hAnsi="Century Gothic"/>
          <w:b/>
          <w:sz w:val="20"/>
          <w:szCs w:val="20"/>
        </w:rPr>
      </w:pPr>
    </w:p>
    <w:sectPr w:rsidR="00C07632" w:rsidRPr="008823CA" w:rsidSect="008823CA">
      <w:footerReference w:type="default" r:id="rId8"/>
      <w:headerReference w:type="first" r:id="rId9"/>
      <w:footerReference w:type="first" r:id="rId10"/>
      <w:pgSz w:w="11906" w:h="16838" w:code="9"/>
      <w:pgMar w:top="284" w:right="1134" w:bottom="0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2D" w:rsidRDefault="00F5282D" w:rsidP="00EE5A45">
      <w:pPr>
        <w:pStyle w:val="Titre1"/>
      </w:pPr>
      <w:r>
        <w:separator/>
      </w:r>
    </w:p>
  </w:endnote>
  <w:endnote w:type="continuationSeparator" w:id="0">
    <w:p w:rsidR="00F5282D" w:rsidRDefault="00F5282D" w:rsidP="00EE5A45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377720"/>
      <w:docPartObj>
        <w:docPartGallery w:val="Page Numbers (Bottom of Page)"/>
        <w:docPartUnique/>
      </w:docPartObj>
    </w:sdtPr>
    <w:sdtEndPr/>
    <w:sdtContent>
      <w:p w:rsidR="009819E2" w:rsidRDefault="009819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2EB">
          <w:rPr>
            <w:noProof/>
          </w:rPr>
          <w:t>2</w:t>
        </w:r>
        <w:r>
          <w:fldChar w:fldCharType="end"/>
        </w:r>
      </w:p>
    </w:sdtContent>
  </w:sdt>
  <w:p w:rsidR="009819E2" w:rsidRDefault="009819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987903"/>
      <w:docPartObj>
        <w:docPartGallery w:val="Page Numbers (Bottom of Page)"/>
        <w:docPartUnique/>
      </w:docPartObj>
    </w:sdtPr>
    <w:sdtEndPr/>
    <w:sdtContent>
      <w:p w:rsidR="009819E2" w:rsidRDefault="009819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2EB">
          <w:rPr>
            <w:noProof/>
          </w:rPr>
          <w:t>1</w:t>
        </w:r>
        <w:r>
          <w:fldChar w:fldCharType="end"/>
        </w:r>
      </w:p>
    </w:sdtContent>
  </w:sdt>
  <w:p w:rsidR="00C07632" w:rsidRPr="00C07632" w:rsidRDefault="00C07632" w:rsidP="003850CD">
    <w:pPr>
      <w:pStyle w:val="Pieddepage"/>
      <w:tabs>
        <w:tab w:val="clear" w:pos="9072"/>
        <w:tab w:val="right" w:pos="9639"/>
      </w:tabs>
      <w:jc w:val="both"/>
      <w:rPr>
        <w:rFonts w:ascii="Century Gothic" w:hAnsi="Century Gothic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2D" w:rsidRDefault="00F5282D" w:rsidP="00EE5A45">
      <w:pPr>
        <w:pStyle w:val="Titre1"/>
      </w:pPr>
      <w:r>
        <w:separator/>
      </w:r>
    </w:p>
  </w:footnote>
  <w:footnote w:type="continuationSeparator" w:id="0">
    <w:p w:rsidR="00F5282D" w:rsidRDefault="00F5282D" w:rsidP="00EE5A45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A9" w:rsidRDefault="00A22FA9" w:rsidP="00A22FA9">
    <w:pPr>
      <w:pStyle w:val="En-tte"/>
      <w:rPr>
        <w:rFonts w:ascii="Century Gothic" w:hAnsi="Century Gothic"/>
        <w:sz w:val="16"/>
        <w:szCs w:val="16"/>
      </w:rPr>
    </w:pPr>
  </w:p>
  <w:p w:rsidR="00562D91" w:rsidRPr="00EF19E1" w:rsidRDefault="00562D91" w:rsidP="00A22FA9">
    <w:pPr>
      <w:pStyle w:val="En-tte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422"/>
    <w:multiLevelType w:val="hybridMultilevel"/>
    <w:tmpl w:val="E82C88BA"/>
    <w:lvl w:ilvl="0" w:tplc="10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B4015"/>
    <w:multiLevelType w:val="hybridMultilevel"/>
    <w:tmpl w:val="C91A7A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8319E"/>
    <w:multiLevelType w:val="hybridMultilevel"/>
    <w:tmpl w:val="84BCBD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B01C9"/>
    <w:multiLevelType w:val="hybridMultilevel"/>
    <w:tmpl w:val="48880B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E6895"/>
    <w:multiLevelType w:val="hybridMultilevel"/>
    <w:tmpl w:val="9FAE6A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87B36"/>
    <w:multiLevelType w:val="hybridMultilevel"/>
    <w:tmpl w:val="780604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Xy+SX18Wz1qAT+6PE3FpBlx98YIO/bOOZ/GvUFJgI7hENjAUCNZfGwfxaeWBb36vO6btvqiPR3gZCwJmyou5Q==" w:salt="FuvX90lWwefR4o0ZFhpV2g==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E2"/>
    <w:rsid w:val="00021AE9"/>
    <w:rsid w:val="00072287"/>
    <w:rsid w:val="00077163"/>
    <w:rsid w:val="00093F80"/>
    <w:rsid w:val="000A3731"/>
    <w:rsid w:val="000A3FC9"/>
    <w:rsid w:val="000A6FD8"/>
    <w:rsid w:val="001072EB"/>
    <w:rsid w:val="00114353"/>
    <w:rsid w:val="00116811"/>
    <w:rsid w:val="001230A4"/>
    <w:rsid w:val="00146FC6"/>
    <w:rsid w:val="00194BA7"/>
    <w:rsid w:val="001A00AA"/>
    <w:rsid w:val="001B46B3"/>
    <w:rsid w:val="00251DED"/>
    <w:rsid w:val="00271818"/>
    <w:rsid w:val="00284F03"/>
    <w:rsid w:val="002D7760"/>
    <w:rsid w:val="00305469"/>
    <w:rsid w:val="00317853"/>
    <w:rsid w:val="00371065"/>
    <w:rsid w:val="00381442"/>
    <w:rsid w:val="0038503C"/>
    <w:rsid w:val="003850CD"/>
    <w:rsid w:val="003C5E4C"/>
    <w:rsid w:val="00401F50"/>
    <w:rsid w:val="00403BE9"/>
    <w:rsid w:val="00410197"/>
    <w:rsid w:val="00415D30"/>
    <w:rsid w:val="00471C0F"/>
    <w:rsid w:val="00475AC8"/>
    <w:rsid w:val="0048465D"/>
    <w:rsid w:val="004A1156"/>
    <w:rsid w:val="004A2E22"/>
    <w:rsid w:val="004C2DE2"/>
    <w:rsid w:val="00550CDF"/>
    <w:rsid w:val="00562D91"/>
    <w:rsid w:val="005642BD"/>
    <w:rsid w:val="00580C60"/>
    <w:rsid w:val="005A0BEA"/>
    <w:rsid w:val="005A6B68"/>
    <w:rsid w:val="005B39BF"/>
    <w:rsid w:val="00630734"/>
    <w:rsid w:val="00664139"/>
    <w:rsid w:val="00684F00"/>
    <w:rsid w:val="006D7847"/>
    <w:rsid w:val="006E73AF"/>
    <w:rsid w:val="006F79D4"/>
    <w:rsid w:val="007509B7"/>
    <w:rsid w:val="00772AAA"/>
    <w:rsid w:val="00773116"/>
    <w:rsid w:val="0077510E"/>
    <w:rsid w:val="007C022A"/>
    <w:rsid w:val="0080058D"/>
    <w:rsid w:val="00816A16"/>
    <w:rsid w:val="00863D3B"/>
    <w:rsid w:val="008823CA"/>
    <w:rsid w:val="00883D81"/>
    <w:rsid w:val="008B4BCB"/>
    <w:rsid w:val="008C0665"/>
    <w:rsid w:val="008D53E1"/>
    <w:rsid w:val="0093675C"/>
    <w:rsid w:val="009515F8"/>
    <w:rsid w:val="009819E2"/>
    <w:rsid w:val="00983B76"/>
    <w:rsid w:val="009952BE"/>
    <w:rsid w:val="009A2552"/>
    <w:rsid w:val="009B34ED"/>
    <w:rsid w:val="009E00B4"/>
    <w:rsid w:val="009F321B"/>
    <w:rsid w:val="00A019BC"/>
    <w:rsid w:val="00A11FCE"/>
    <w:rsid w:val="00A22FA9"/>
    <w:rsid w:val="00A86748"/>
    <w:rsid w:val="00AB27CA"/>
    <w:rsid w:val="00AD0359"/>
    <w:rsid w:val="00AE78F8"/>
    <w:rsid w:val="00AF4B25"/>
    <w:rsid w:val="00B4021E"/>
    <w:rsid w:val="00B42CF8"/>
    <w:rsid w:val="00B43AB5"/>
    <w:rsid w:val="00B44EC4"/>
    <w:rsid w:val="00B97C9A"/>
    <w:rsid w:val="00B97F75"/>
    <w:rsid w:val="00BB0D59"/>
    <w:rsid w:val="00BB0EF6"/>
    <w:rsid w:val="00BC0E35"/>
    <w:rsid w:val="00C01391"/>
    <w:rsid w:val="00C07632"/>
    <w:rsid w:val="00C11FFC"/>
    <w:rsid w:val="00C2196C"/>
    <w:rsid w:val="00C7110E"/>
    <w:rsid w:val="00C73279"/>
    <w:rsid w:val="00C7784B"/>
    <w:rsid w:val="00C8162E"/>
    <w:rsid w:val="00C8397D"/>
    <w:rsid w:val="00C94E73"/>
    <w:rsid w:val="00CA5DE7"/>
    <w:rsid w:val="00CD68EE"/>
    <w:rsid w:val="00D10EE1"/>
    <w:rsid w:val="00D25796"/>
    <w:rsid w:val="00D60B1A"/>
    <w:rsid w:val="00DC2460"/>
    <w:rsid w:val="00DE3475"/>
    <w:rsid w:val="00DF5002"/>
    <w:rsid w:val="00E24E3D"/>
    <w:rsid w:val="00E2636C"/>
    <w:rsid w:val="00E33897"/>
    <w:rsid w:val="00E8248E"/>
    <w:rsid w:val="00E852F0"/>
    <w:rsid w:val="00E96BCD"/>
    <w:rsid w:val="00EA1D32"/>
    <w:rsid w:val="00EB31DC"/>
    <w:rsid w:val="00ED3901"/>
    <w:rsid w:val="00ED45E6"/>
    <w:rsid w:val="00EE2CC7"/>
    <w:rsid w:val="00EE5A45"/>
    <w:rsid w:val="00EF19E1"/>
    <w:rsid w:val="00F459D9"/>
    <w:rsid w:val="00F5282D"/>
    <w:rsid w:val="00F7268A"/>
    <w:rsid w:val="00F821DF"/>
    <w:rsid w:val="00FD296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F8947BC"/>
  <w15:docId w15:val="{62548873-8D3A-4C78-B34D-03946391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32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entury Gothic" w:hAnsi="Century Gothic" w:cs="Arial"/>
      <w:b/>
      <w:bCs/>
      <w:color w:val="000000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Century Gothic" w:hAnsi="Century Gothic" w:cs="Arial"/>
      <w:b/>
      <w:bCs/>
      <w:color w:val="000000"/>
      <w:sz w:val="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580C6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07228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B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9515F8"/>
    <w:pPr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62D91"/>
    <w:pPr>
      <w:ind w:left="720"/>
      <w:contextualSpacing/>
    </w:pPr>
    <w:rPr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9819E2"/>
    <w:rPr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403BE9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82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_josjos\Desktop\PC-NOUVELLE%20PRESENTATION\42.05-Ch&#233;serex-demande-dispense-enquete-181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5D203F638448819D0E6AA599510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5D963-9AA4-4765-BB67-30EEE8D31CE8}"/>
      </w:docPartPr>
      <w:docPartBody>
        <w:p w:rsidR="0016553B" w:rsidRDefault="00D50473" w:rsidP="00D50473">
          <w:pPr>
            <w:pStyle w:val="D55D203F638448819D0E6AA599510A24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8C4DFA0D3D48029710E752B096F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5E0F4-8CD4-40CE-AF90-A8E6EC3DC38E}"/>
      </w:docPartPr>
      <w:docPartBody>
        <w:p w:rsidR="0016553B" w:rsidRDefault="00D50473" w:rsidP="00D50473">
          <w:pPr>
            <w:pStyle w:val="908C4DFA0D3D48029710E752B096FFA0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03AC5C751C4759B6A56B73D771F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4D5B4-47FD-4FA3-83C1-7866AA8C35A9}"/>
      </w:docPartPr>
      <w:docPartBody>
        <w:p w:rsidR="0016553B" w:rsidRDefault="00D50473" w:rsidP="00D50473">
          <w:pPr>
            <w:pStyle w:val="1403AC5C751C4759B6A56B73D771F1C6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A170B34A544EE6975B48BFE905D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12F82-DDC2-4484-8346-639891479AFD}"/>
      </w:docPartPr>
      <w:docPartBody>
        <w:p w:rsidR="0016553B" w:rsidRDefault="00D50473" w:rsidP="00D50473">
          <w:pPr>
            <w:pStyle w:val="68A170B34A544EE6975B48BFE905DFFA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0725DD34B140B0B755245D91CB0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02D2F-3B90-46D2-B448-786425ECE40F}"/>
      </w:docPartPr>
      <w:docPartBody>
        <w:p w:rsidR="0016553B" w:rsidRDefault="00D50473" w:rsidP="00D50473">
          <w:pPr>
            <w:pStyle w:val="CB0725DD34B140B0B755245D91CB0057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64509E3C584F4BBF91D09BF67F6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0E033-E89A-4176-87BB-393D99065779}"/>
      </w:docPartPr>
      <w:docPartBody>
        <w:p w:rsidR="0016553B" w:rsidRDefault="00D50473" w:rsidP="00D50473">
          <w:pPr>
            <w:pStyle w:val="D364509E3C584F4BBF91D09BF67F6D64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6B96F2C37943C2BF08F8BCB218F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AE5E6-45DD-4731-BC4A-C119C3AF3C77}"/>
      </w:docPartPr>
      <w:docPartBody>
        <w:p w:rsidR="0016553B" w:rsidRDefault="00D50473" w:rsidP="00D50473">
          <w:pPr>
            <w:pStyle w:val="D36B96F2C37943C2BF08F8BCB218FE81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1C8E7588714F7C82163EDDB387D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BEF423-B23F-47D8-9D1B-691F93B98F6A}"/>
      </w:docPartPr>
      <w:docPartBody>
        <w:p w:rsidR="0016553B" w:rsidRDefault="00D50473" w:rsidP="00D50473">
          <w:pPr>
            <w:pStyle w:val="541C8E7588714F7C82163EDDB387DCF7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D3844EBF3942AF98399F86183C2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C25E7-3DF4-459D-9754-D1EBDBFB2E21}"/>
      </w:docPartPr>
      <w:docPartBody>
        <w:p w:rsidR="0016553B" w:rsidRDefault="00D50473" w:rsidP="00D50473">
          <w:pPr>
            <w:pStyle w:val="B9D3844EBF3942AF98399F86183C2889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218FFD7A8D4D8FA0F663E342E3D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CCF1C-133B-4B79-8AF5-DAECDD3F6A21}"/>
      </w:docPartPr>
      <w:docPartBody>
        <w:p w:rsidR="0016553B" w:rsidRDefault="00D50473" w:rsidP="00D50473">
          <w:pPr>
            <w:pStyle w:val="32218FFD7A8D4D8FA0F663E342E3D0D0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0E7A9955264268A7E5E3A34978F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C114D-BE63-4324-9DD5-1DCA139D2575}"/>
      </w:docPartPr>
      <w:docPartBody>
        <w:p w:rsidR="0016553B" w:rsidRDefault="00D50473" w:rsidP="00D50473">
          <w:pPr>
            <w:pStyle w:val="1F0E7A9955264268A7E5E3A34978F93E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790D5F088C43038753B480348CF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1ABD6-9B83-46EA-A75C-80671051580C}"/>
      </w:docPartPr>
      <w:docPartBody>
        <w:p w:rsidR="0016553B" w:rsidRDefault="00D50473" w:rsidP="00D50473">
          <w:pPr>
            <w:pStyle w:val="1B790D5F088C43038753B480348CFC24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0D0913A8574EA59BE80F21B603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AC455-FF33-461F-9C5B-D0565AF66742}"/>
      </w:docPartPr>
      <w:docPartBody>
        <w:p w:rsidR="0016553B" w:rsidRDefault="00D50473" w:rsidP="00D50473">
          <w:pPr>
            <w:pStyle w:val="470D0913A8574EA59BE80F21B603067B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939942E26460EB120AA2551644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78D87-AFBE-40EF-ACC9-B7120A047898}"/>
      </w:docPartPr>
      <w:docPartBody>
        <w:p w:rsidR="0016553B" w:rsidRDefault="00D50473" w:rsidP="00D50473">
          <w:pPr>
            <w:pStyle w:val="6A7939942E26460EB120AA2551644A1E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B843FA8BEA4CCAA0336F5021A2E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2E674-4947-46FF-AD0C-508D83834423}"/>
      </w:docPartPr>
      <w:docPartBody>
        <w:p w:rsidR="0016553B" w:rsidRDefault="00D50473" w:rsidP="00D50473">
          <w:pPr>
            <w:pStyle w:val="7CB843FA8BEA4CCAA0336F5021A2E1E1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87C09961EC4FFFA3205BBC2145F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20B50-C40B-4DE5-9635-9C170451955B}"/>
      </w:docPartPr>
      <w:docPartBody>
        <w:p w:rsidR="0016553B" w:rsidRDefault="00D50473" w:rsidP="00D50473">
          <w:pPr>
            <w:pStyle w:val="7887C09961EC4FFFA3205BBC2145FB4D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B63BD35814BADA2AB2CC21EA2B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20C54-06EB-4246-ACC8-AA5227B3BDF5}"/>
      </w:docPartPr>
      <w:docPartBody>
        <w:p w:rsidR="0016553B" w:rsidRDefault="00D50473" w:rsidP="00D50473">
          <w:pPr>
            <w:pStyle w:val="B66B63BD35814BADA2AB2CC21EA2B721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B9221553AA4780B7EC2F156AABE7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3B362-53D6-48AA-A403-CC55AAEDA39A}"/>
      </w:docPartPr>
      <w:docPartBody>
        <w:p w:rsidR="0016553B" w:rsidRDefault="00D50473" w:rsidP="00D50473">
          <w:pPr>
            <w:pStyle w:val="52B9221553AA4780B7EC2F156AABE7A3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C6A6623E4E43CD80BC728133613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419B0-FB1A-49AB-B793-A55270D268AE}"/>
      </w:docPartPr>
      <w:docPartBody>
        <w:p w:rsidR="0016553B" w:rsidRDefault="00D50473" w:rsidP="00D50473">
          <w:pPr>
            <w:pStyle w:val="82C6A6623E4E43CD80BC728133613D5E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D28BBF52904C25981B27E6E6685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161F4-46BE-4BA6-B816-50BC16842E07}"/>
      </w:docPartPr>
      <w:docPartBody>
        <w:p w:rsidR="0016553B" w:rsidRDefault="00D50473" w:rsidP="00D50473">
          <w:pPr>
            <w:pStyle w:val="6ED28BBF52904C25981B27E6E66859821"/>
          </w:pPr>
          <w:r w:rsidRPr="00762D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73"/>
    <w:rsid w:val="0016553B"/>
    <w:rsid w:val="00D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0473"/>
    <w:rPr>
      <w:color w:val="808080"/>
    </w:rPr>
  </w:style>
  <w:style w:type="paragraph" w:customStyle="1" w:styleId="D55D203F638448819D0E6AA599510A24">
    <w:name w:val="D55D203F638448819D0E6AA599510A24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08C4DFA0D3D48029710E752B096FFA0">
    <w:name w:val="908C4DFA0D3D48029710E752B096FFA0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403AC5C751C4759B6A56B73D771F1C6">
    <w:name w:val="1403AC5C751C4759B6A56B73D771F1C6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8A170B34A544EE6975B48BFE905DFFA">
    <w:name w:val="68A170B34A544EE6975B48BFE905DFFA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B0725DD34B140B0B755245D91CB0057">
    <w:name w:val="CB0725DD34B140B0B755245D91CB0057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64509E3C584F4BBF91D09BF67F6D64">
    <w:name w:val="D364509E3C584F4BBF91D09BF67F6D64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6B96F2C37943C2BF08F8BCB218FE81">
    <w:name w:val="D36B96F2C37943C2BF08F8BCB218FE8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1C8E7588714F7C82163EDDB387DCF7">
    <w:name w:val="541C8E7588714F7C82163EDDB387DCF7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9D3844EBF3942AF98399F86183C2889">
    <w:name w:val="B9D3844EBF3942AF98399F86183C2889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218FFD7A8D4D8FA0F663E342E3D0D0">
    <w:name w:val="32218FFD7A8D4D8FA0F663E342E3D0D0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F0E7A9955264268A7E5E3A34978F93E">
    <w:name w:val="1F0E7A9955264268A7E5E3A34978F93E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B790D5F088C43038753B480348CFC24">
    <w:name w:val="1B790D5F088C43038753B480348CFC24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0D0913A8574EA59BE80F21B603067B">
    <w:name w:val="470D0913A8574EA59BE80F21B603067B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A7939942E26460EB120AA2551644A1E">
    <w:name w:val="6A7939942E26460EB120AA2551644A1E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B843FA8BEA4CCAA0336F5021A2E1E1">
    <w:name w:val="7CB843FA8BEA4CCAA0336F5021A2E1E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887C09961EC4FFFA3205BBC2145FB4D">
    <w:name w:val="7887C09961EC4FFFA3205BBC2145FB4D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66B63BD35814BADA2AB2CC21EA2B721">
    <w:name w:val="B66B63BD35814BADA2AB2CC21EA2B72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B9221553AA4780B7EC2F156AABE7A3">
    <w:name w:val="52B9221553AA4780B7EC2F156AABE7A3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C6A6623E4E43CD80BC728133613D5E">
    <w:name w:val="82C6A6623E4E43CD80BC728133613D5E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ED28BBF52904C25981B27E6E6685982">
    <w:name w:val="6ED28BBF52904C25981B27E6E6685982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55D203F638448819D0E6AA599510A241">
    <w:name w:val="D55D203F638448819D0E6AA599510A24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08C4DFA0D3D48029710E752B096FFA01">
    <w:name w:val="908C4DFA0D3D48029710E752B096FFA0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403AC5C751C4759B6A56B73D771F1C61">
    <w:name w:val="1403AC5C751C4759B6A56B73D771F1C6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8A170B34A544EE6975B48BFE905DFFA1">
    <w:name w:val="68A170B34A544EE6975B48BFE905DFFA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B0725DD34B140B0B755245D91CB00571">
    <w:name w:val="CB0725DD34B140B0B755245D91CB0057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64509E3C584F4BBF91D09BF67F6D641">
    <w:name w:val="D364509E3C584F4BBF91D09BF67F6D64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6B96F2C37943C2BF08F8BCB218FE811">
    <w:name w:val="D36B96F2C37943C2BF08F8BCB218FE81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1C8E7588714F7C82163EDDB387DCF71">
    <w:name w:val="541C8E7588714F7C82163EDDB387DCF7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9D3844EBF3942AF98399F86183C28891">
    <w:name w:val="B9D3844EBF3942AF98399F86183C2889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218FFD7A8D4D8FA0F663E342E3D0D01">
    <w:name w:val="32218FFD7A8D4D8FA0F663E342E3D0D0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F0E7A9955264268A7E5E3A34978F93E1">
    <w:name w:val="1F0E7A9955264268A7E5E3A34978F93E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B790D5F088C43038753B480348CFC241">
    <w:name w:val="1B790D5F088C43038753B480348CFC24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0D0913A8574EA59BE80F21B603067B1">
    <w:name w:val="470D0913A8574EA59BE80F21B603067B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A7939942E26460EB120AA2551644A1E1">
    <w:name w:val="6A7939942E26460EB120AA2551644A1E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B843FA8BEA4CCAA0336F5021A2E1E11">
    <w:name w:val="7CB843FA8BEA4CCAA0336F5021A2E1E1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887C09961EC4FFFA3205BBC2145FB4D1">
    <w:name w:val="7887C09961EC4FFFA3205BBC2145FB4D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66B63BD35814BADA2AB2CC21EA2B7211">
    <w:name w:val="B66B63BD35814BADA2AB2CC21EA2B721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B9221553AA4780B7EC2F156AABE7A31">
    <w:name w:val="52B9221553AA4780B7EC2F156AABE7A3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C6A6623E4E43CD80BC728133613D5E1">
    <w:name w:val="82C6A6623E4E43CD80BC728133613D5E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ED28BBF52904C25981B27E6E66859821">
    <w:name w:val="6ED28BBF52904C25981B27E6E6685982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42.05-Chéserex-demande-dispense-enquete-181001.dotx</Template>
  <TotalTime>12</TotalTime>
  <Pages>2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Perso</Company>
  <LinksUpToDate>false</LinksUpToDate>
  <CharactersWithSpaces>2918</CharactersWithSpaces>
  <SharedDoc>false</SharedDoc>
  <HLinks>
    <vt:vector size="12" baseType="variant"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http://www.cheserex.ch/</vt:lpwstr>
      </vt:variant>
      <vt:variant>
        <vt:lpwstr/>
      </vt:variant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mailto:greffe@cheserex.ch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JOSEPH Josiane</dc:creator>
  <cp:keywords/>
  <dc:description/>
  <cp:lastModifiedBy>Secrétaire municipale - Gingins</cp:lastModifiedBy>
  <cp:revision>4</cp:revision>
  <cp:lastPrinted>2021-07-02T09:09:00Z</cp:lastPrinted>
  <dcterms:created xsi:type="dcterms:W3CDTF">2022-01-13T10:34:00Z</dcterms:created>
  <dcterms:modified xsi:type="dcterms:W3CDTF">2022-01-13T10:53:00Z</dcterms:modified>
</cp:coreProperties>
</file>